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2C33" w14:textId="287B7778" w:rsidR="00157864" w:rsidRDefault="0015634A" w:rsidP="00B9422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Bloch Masterclasses </w:t>
      </w:r>
      <w:r w:rsidR="004144D2" w:rsidRPr="00E971EF">
        <w:rPr>
          <w:sz w:val="24"/>
          <w:szCs w:val="24"/>
        </w:rPr>
        <w:t>and</w:t>
      </w:r>
      <w:r w:rsidR="004144D2">
        <w:rPr>
          <w:b/>
          <w:bCs/>
          <w:sz w:val="28"/>
          <w:szCs w:val="28"/>
        </w:rPr>
        <w:t xml:space="preserve"> Concert </w:t>
      </w:r>
      <w:r w:rsidR="00157864" w:rsidRPr="00157864">
        <w:rPr>
          <w:sz w:val="24"/>
          <w:szCs w:val="24"/>
        </w:rPr>
        <w:t>with</w:t>
      </w:r>
      <w:r w:rsidR="00157864">
        <w:rPr>
          <w:b/>
          <w:bCs/>
          <w:sz w:val="28"/>
          <w:szCs w:val="28"/>
        </w:rPr>
        <w:t xml:space="preserve"> </w:t>
      </w:r>
    </w:p>
    <w:p w14:paraId="51084D82" w14:textId="183F0DCC" w:rsidR="00157864" w:rsidRPr="0015634A" w:rsidRDefault="00157864" w:rsidP="00157864">
      <w:pPr>
        <w:spacing w:after="0" w:line="240" w:lineRule="auto"/>
        <w:rPr>
          <w:sz w:val="26"/>
          <w:szCs w:val="26"/>
        </w:rPr>
      </w:pPr>
      <w:r w:rsidRPr="0015634A">
        <w:rPr>
          <w:b/>
          <w:bCs/>
          <w:sz w:val="26"/>
          <w:szCs w:val="26"/>
        </w:rPr>
        <w:t>Miriam Kramer</w:t>
      </w:r>
      <w:r w:rsidRPr="0015634A">
        <w:rPr>
          <w:sz w:val="26"/>
          <w:szCs w:val="26"/>
        </w:rPr>
        <w:t xml:space="preserve"> (violin) </w:t>
      </w:r>
      <w:r w:rsidRPr="0015634A">
        <w:rPr>
          <w:b/>
          <w:bCs/>
          <w:sz w:val="26"/>
          <w:szCs w:val="26"/>
        </w:rPr>
        <w:t xml:space="preserve">Rivka </w:t>
      </w:r>
      <w:proofErr w:type="spellStart"/>
      <w:r w:rsidRPr="0015634A">
        <w:rPr>
          <w:b/>
          <w:bCs/>
          <w:sz w:val="26"/>
          <w:szCs w:val="26"/>
        </w:rPr>
        <w:t>Golani</w:t>
      </w:r>
      <w:proofErr w:type="spellEnd"/>
      <w:r w:rsidRPr="0015634A">
        <w:rPr>
          <w:sz w:val="26"/>
          <w:szCs w:val="26"/>
        </w:rPr>
        <w:t xml:space="preserve"> (viola) </w:t>
      </w:r>
      <w:r w:rsidRPr="0015634A">
        <w:rPr>
          <w:b/>
          <w:bCs/>
          <w:sz w:val="26"/>
          <w:szCs w:val="26"/>
        </w:rPr>
        <w:t xml:space="preserve">Raphael </w:t>
      </w:r>
      <w:proofErr w:type="spellStart"/>
      <w:r w:rsidRPr="0015634A">
        <w:rPr>
          <w:b/>
          <w:bCs/>
          <w:sz w:val="26"/>
          <w:szCs w:val="26"/>
        </w:rPr>
        <w:t>Wallfisch</w:t>
      </w:r>
      <w:proofErr w:type="spellEnd"/>
      <w:r w:rsidRPr="0015634A">
        <w:rPr>
          <w:sz w:val="26"/>
          <w:szCs w:val="26"/>
        </w:rPr>
        <w:t xml:space="preserve"> (cello).</w:t>
      </w:r>
    </w:p>
    <w:p w14:paraId="40B84314" w14:textId="77777777" w:rsidR="00157864" w:rsidRDefault="00157864" w:rsidP="00B94222">
      <w:pPr>
        <w:spacing w:after="0" w:line="240" w:lineRule="auto"/>
        <w:rPr>
          <w:b/>
          <w:bCs/>
          <w:sz w:val="28"/>
          <w:szCs w:val="28"/>
        </w:rPr>
      </w:pPr>
    </w:p>
    <w:p w14:paraId="725345ED" w14:textId="5D813417" w:rsidR="0015634A" w:rsidRPr="006C5D97" w:rsidRDefault="0015634A" w:rsidP="00B94222">
      <w:pPr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Sunday 19 April 20</w:t>
      </w:r>
      <w:r w:rsidR="00157864">
        <w:rPr>
          <w:b/>
          <w:bCs/>
          <w:sz w:val="28"/>
          <w:szCs w:val="28"/>
        </w:rPr>
        <w:t>20, 10.30am – 9.30pm</w:t>
      </w:r>
      <w:r>
        <w:rPr>
          <w:b/>
          <w:bCs/>
          <w:sz w:val="28"/>
          <w:szCs w:val="28"/>
        </w:rPr>
        <w:t xml:space="preserve"> </w:t>
      </w:r>
    </w:p>
    <w:p w14:paraId="01C6C666" w14:textId="76560A86" w:rsidR="006056FD" w:rsidRDefault="006056FD" w:rsidP="006056F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6056FD">
        <w:rPr>
          <w:rFonts w:asciiTheme="minorHAnsi" w:hAnsiTheme="minorHAnsi" w:cstheme="minorHAnsi"/>
          <w:sz w:val="24"/>
          <w:szCs w:val="24"/>
        </w:rPr>
        <w:t xml:space="preserve">art of </w:t>
      </w:r>
      <w:r>
        <w:rPr>
          <w:rFonts w:asciiTheme="minorHAnsi" w:hAnsiTheme="minorHAnsi" w:cstheme="minorHAnsi"/>
          <w:sz w:val="24"/>
          <w:szCs w:val="24"/>
        </w:rPr>
        <w:t>THE WORLD OF ERNEST BLOCH a day celebrating the 140</w:t>
      </w:r>
      <w:r w:rsidRPr="006056F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anniversary of his birth  </w:t>
      </w:r>
    </w:p>
    <w:p w14:paraId="73D335CB" w14:textId="11567852" w:rsidR="00157864" w:rsidRPr="006056FD" w:rsidRDefault="00157864" w:rsidP="001578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056FD">
        <w:rPr>
          <w:rFonts w:asciiTheme="minorHAnsi" w:hAnsiTheme="minorHAnsi" w:cstheme="minorHAnsi"/>
          <w:sz w:val="24"/>
          <w:szCs w:val="24"/>
        </w:rPr>
        <w:t xml:space="preserve">SOAS University of London, </w:t>
      </w:r>
      <w:proofErr w:type="spellStart"/>
      <w:r w:rsidR="00C564B3" w:rsidRPr="006056FD">
        <w:rPr>
          <w:rFonts w:asciiTheme="minorHAnsi" w:hAnsiTheme="minorHAnsi" w:cstheme="minorHAnsi"/>
          <w:sz w:val="24"/>
          <w:szCs w:val="24"/>
        </w:rPr>
        <w:t>Thornhaugh</w:t>
      </w:r>
      <w:proofErr w:type="spellEnd"/>
      <w:r w:rsidR="00C564B3" w:rsidRPr="006056FD">
        <w:rPr>
          <w:rFonts w:asciiTheme="minorHAnsi" w:hAnsiTheme="minorHAnsi" w:cstheme="minorHAnsi"/>
          <w:sz w:val="24"/>
          <w:szCs w:val="24"/>
        </w:rPr>
        <w:t xml:space="preserve"> Street, Russell Square, London WC1H 0XG  </w:t>
      </w:r>
    </w:p>
    <w:p w14:paraId="31F39E98" w14:textId="77777777" w:rsidR="00157864" w:rsidRDefault="00157864" w:rsidP="00B94222">
      <w:pPr>
        <w:spacing w:after="0" w:line="240" w:lineRule="auto"/>
        <w:rPr>
          <w:b/>
          <w:bCs/>
          <w:sz w:val="26"/>
          <w:szCs w:val="26"/>
        </w:rPr>
      </w:pPr>
    </w:p>
    <w:p w14:paraId="1F7A5E5B" w14:textId="70A70EBA" w:rsidR="0015634A" w:rsidRPr="00C46C0B" w:rsidRDefault="007E2FD2" w:rsidP="0015634A">
      <w:pPr>
        <w:rPr>
          <w:b/>
          <w:bCs/>
          <w:color w:val="FF0000"/>
          <w:sz w:val="28"/>
          <w:szCs w:val="28"/>
          <w:u w:val="single"/>
        </w:rPr>
      </w:pPr>
      <w:r w:rsidRPr="00C46C0B">
        <w:rPr>
          <w:b/>
          <w:bCs/>
          <w:color w:val="FF0000"/>
          <w:sz w:val="28"/>
          <w:szCs w:val="28"/>
          <w:u w:val="single"/>
        </w:rPr>
        <w:t xml:space="preserve">Application </w:t>
      </w:r>
      <w:r w:rsidR="00DB11A9" w:rsidRPr="00C46C0B">
        <w:rPr>
          <w:b/>
          <w:bCs/>
          <w:color w:val="FF0000"/>
          <w:sz w:val="28"/>
          <w:szCs w:val="28"/>
          <w:u w:val="single"/>
        </w:rPr>
        <w:t>F</w:t>
      </w:r>
      <w:r w:rsidRPr="00C46C0B">
        <w:rPr>
          <w:b/>
          <w:bCs/>
          <w:color w:val="FF0000"/>
          <w:sz w:val="28"/>
          <w:szCs w:val="28"/>
          <w:u w:val="single"/>
        </w:rPr>
        <w:t xml:space="preserve">orm </w:t>
      </w:r>
      <w:r w:rsidR="00C46C0B" w:rsidRPr="00C46C0B">
        <w:rPr>
          <w:b/>
          <w:bCs/>
          <w:color w:val="FF0000"/>
          <w:sz w:val="28"/>
          <w:szCs w:val="28"/>
          <w:u w:val="single"/>
        </w:rPr>
        <w:t xml:space="preserve">and Information </w:t>
      </w:r>
      <w:r w:rsidRPr="00C46C0B">
        <w:rPr>
          <w:b/>
          <w:bCs/>
          <w:color w:val="FF0000"/>
          <w:sz w:val="28"/>
          <w:szCs w:val="28"/>
          <w:u w:val="single"/>
        </w:rPr>
        <w:t xml:space="preserve">for </w:t>
      </w:r>
      <w:r w:rsidR="006C5D97" w:rsidRPr="00C46C0B">
        <w:rPr>
          <w:b/>
          <w:bCs/>
          <w:color w:val="FF0000"/>
          <w:sz w:val="28"/>
          <w:szCs w:val="28"/>
          <w:u w:val="single"/>
        </w:rPr>
        <w:t>M</w:t>
      </w:r>
      <w:r w:rsidRPr="00C46C0B">
        <w:rPr>
          <w:b/>
          <w:bCs/>
          <w:color w:val="FF0000"/>
          <w:sz w:val="28"/>
          <w:szCs w:val="28"/>
          <w:u w:val="single"/>
        </w:rPr>
        <w:t xml:space="preserve">asterclass </w:t>
      </w:r>
      <w:r w:rsidR="00C46C0B" w:rsidRPr="00C46C0B">
        <w:rPr>
          <w:b/>
          <w:bCs/>
          <w:color w:val="FF0000"/>
          <w:sz w:val="28"/>
          <w:szCs w:val="28"/>
          <w:u w:val="single"/>
        </w:rPr>
        <w:t>Participants</w:t>
      </w:r>
      <w:r w:rsidR="00B94222" w:rsidRPr="00C46C0B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6F7E597C" w14:textId="5613F6CA" w:rsidR="000F15B7" w:rsidRPr="000F7D8F" w:rsidRDefault="000F15B7" w:rsidP="004144D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15B7">
        <w:rPr>
          <w:rFonts w:asciiTheme="minorHAnsi" w:hAnsiTheme="minorHAnsi" w:cstheme="minorHAnsi"/>
          <w:sz w:val="24"/>
          <w:szCs w:val="24"/>
        </w:rPr>
        <w:t>To celebrate the 140</w:t>
      </w:r>
      <w:r w:rsidRPr="000F15B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0F15B7">
        <w:rPr>
          <w:rFonts w:asciiTheme="minorHAnsi" w:hAnsiTheme="minorHAnsi" w:cstheme="minorHAnsi"/>
          <w:sz w:val="24"/>
          <w:szCs w:val="24"/>
        </w:rPr>
        <w:t xml:space="preserve"> anniversary of his birth, three internationally acclaimed musicians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F15B7">
        <w:rPr>
          <w:rFonts w:asciiTheme="minorHAnsi" w:hAnsiTheme="minorHAnsi" w:cstheme="minorHAnsi"/>
          <w:sz w:val="24"/>
          <w:szCs w:val="24"/>
        </w:rPr>
        <w:t xml:space="preserve">all recognised as supreme exponents of </w:t>
      </w:r>
      <w:r>
        <w:rPr>
          <w:rFonts w:asciiTheme="minorHAnsi" w:hAnsiTheme="minorHAnsi" w:cstheme="minorHAnsi"/>
          <w:sz w:val="24"/>
          <w:szCs w:val="24"/>
        </w:rPr>
        <w:t>Ernest Bloch’s</w:t>
      </w:r>
      <w:r w:rsidRPr="000F15B7">
        <w:rPr>
          <w:rFonts w:asciiTheme="minorHAnsi" w:hAnsiTheme="minorHAnsi" w:cstheme="minorHAnsi"/>
          <w:sz w:val="24"/>
          <w:szCs w:val="24"/>
        </w:rPr>
        <w:t xml:space="preserve"> works, will lead masterclasses </w:t>
      </w:r>
      <w:r w:rsidR="00B04E0C">
        <w:rPr>
          <w:rFonts w:asciiTheme="minorHAnsi" w:hAnsiTheme="minorHAnsi" w:cstheme="minorHAnsi"/>
          <w:sz w:val="24"/>
          <w:szCs w:val="24"/>
        </w:rPr>
        <w:t xml:space="preserve">and perform in a concert, </w:t>
      </w:r>
      <w:r w:rsidRPr="000F15B7">
        <w:rPr>
          <w:rFonts w:asciiTheme="minorHAnsi" w:hAnsiTheme="minorHAnsi" w:cstheme="minorHAnsi"/>
          <w:sz w:val="24"/>
          <w:szCs w:val="24"/>
        </w:rPr>
        <w:t xml:space="preserve">focusing on some </w:t>
      </w:r>
      <w:r w:rsidR="00A358A4">
        <w:rPr>
          <w:rFonts w:asciiTheme="minorHAnsi" w:hAnsiTheme="minorHAnsi" w:cstheme="minorHAnsi"/>
          <w:sz w:val="24"/>
          <w:szCs w:val="24"/>
        </w:rPr>
        <w:t>inspirational</w:t>
      </w:r>
      <w:r w:rsidRPr="000F15B7">
        <w:rPr>
          <w:rFonts w:asciiTheme="minorHAnsi" w:hAnsiTheme="minorHAnsi" w:cstheme="minorHAnsi"/>
          <w:sz w:val="24"/>
          <w:szCs w:val="24"/>
        </w:rPr>
        <w:t xml:space="preserve"> works that are well worth regular performance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04E0C">
        <w:rPr>
          <w:rFonts w:asciiTheme="minorHAnsi" w:hAnsiTheme="minorHAnsi" w:cstheme="minorHAnsi"/>
          <w:sz w:val="24"/>
          <w:szCs w:val="24"/>
        </w:rPr>
        <w:t xml:space="preserve"> Masterclass participants may be invited to perform in the evening concert.</w:t>
      </w:r>
    </w:p>
    <w:p w14:paraId="5AF34EE1" w14:textId="3F135330" w:rsidR="00252671" w:rsidRPr="000F15B7" w:rsidRDefault="00735AA9" w:rsidP="004144D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t>There are</w:t>
      </w:r>
      <w:r w:rsidR="00860F39" w:rsidRPr="000F15B7">
        <w:rPr>
          <w:rFonts w:asciiTheme="minorHAnsi" w:hAnsiTheme="minorHAnsi" w:cstheme="minorHAnsi"/>
          <w:b/>
          <w:bCs/>
          <w:sz w:val="24"/>
          <w:szCs w:val="24"/>
        </w:rPr>
        <w:t xml:space="preserve"> two</w:t>
      </w:r>
      <w:r w:rsidR="000F15B7">
        <w:rPr>
          <w:rFonts w:asciiTheme="minorHAnsi" w:hAnsiTheme="minorHAnsi" w:cstheme="minorHAnsi"/>
          <w:b/>
          <w:bCs/>
          <w:sz w:val="24"/>
          <w:szCs w:val="24"/>
        </w:rPr>
        <w:t xml:space="preserve"> masterclass </w:t>
      </w:r>
      <w:r w:rsidR="00860F39" w:rsidRPr="000F15B7">
        <w:rPr>
          <w:rFonts w:asciiTheme="minorHAnsi" w:hAnsiTheme="minorHAnsi" w:cstheme="minorHAnsi"/>
          <w:b/>
          <w:bCs/>
          <w:sz w:val="24"/>
          <w:szCs w:val="24"/>
        </w:rPr>
        <w:t>categories</w:t>
      </w:r>
      <w:r w:rsidR="004A33B2" w:rsidRPr="000F15B7">
        <w:rPr>
          <w:rFonts w:asciiTheme="minorHAnsi" w:hAnsiTheme="minorHAnsi" w:cstheme="minorHAnsi"/>
          <w:sz w:val="24"/>
          <w:szCs w:val="24"/>
        </w:rPr>
        <w:t>,</w:t>
      </w:r>
      <w:r w:rsidR="00860F39" w:rsidRPr="000F15B7">
        <w:rPr>
          <w:rFonts w:asciiTheme="minorHAnsi" w:hAnsiTheme="minorHAnsi" w:cstheme="minorHAnsi"/>
          <w:sz w:val="24"/>
          <w:szCs w:val="24"/>
        </w:rPr>
        <w:t xml:space="preserve"> one for </w:t>
      </w:r>
      <w:r w:rsidR="00531ABD" w:rsidRPr="000F15B7">
        <w:rPr>
          <w:rFonts w:asciiTheme="minorHAnsi" w:hAnsiTheme="minorHAnsi" w:cstheme="minorHAnsi"/>
          <w:sz w:val="24"/>
          <w:szCs w:val="24"/>
        </w:rPr>
        <w:t xml:space="preserve">advanced students and one for </w:t>
      </w:r>
      <w:r w:rsidR="00252671" w:rsidRPr="000F15B7">
        <w:rPr>
          <w:rFonts w:asciiTheme="minorHAnsi" w:hAnsiTheme="minorHAnsi" w:cstheme="minorHAnsi"/>
          <w:sz w:val="24"/>
          <w:szCs w:val="24"/>
        </w:rPr>
        <w:t>young professional players</w:t>
      </w:r>
      <w:r w:rsidR="00531ABD" w:rsidRPr="000F15B7">
        <w:rPr>
          <w:rFonts w:asciiTheme="minorHAnsi" w:hAnsiTheme="minorHAnsi" w:cstheme="minorHAnsi"/>
          <w:sz w:val="24"/>
          <w:szCs w:val="24"/>
        </w:rPr>
        <w:t xml:space="preserve"> (under 35)</w:t>
      </w:r>
      <w:r w:rsidR="00252671" w:rsidRPr="000F15B7">
        <w:rPr>
          <w:rFonts w:asciiTheme="minorHAnsi" w:hAnsiTheme="minorHAnsi" w:cstheme="minorHAnsi"/>
          <w:sz w:val="24"/>
          <w:szCs w:val="24"/>
        </w:rPr>
        <w:t xml:space="preserve">. </w:t>
      </w:r>
      <w:r w:rsidR="008936CE" w:rsidRPr="000F15B7">
        <w:rPr>
          <w:rFonts w:asciiTheme="minorHAnsi" w:hAnsiTheme="minorHAnsi" w:cstheme="minorHAnsi"/>
          <w:sz w:val="24"/>
          <w:szCs w:val="24"/>
        </w:rPr>
        <w:t xml:space="preserve">Please indicate which category you are applying for. </w:t>
      </w:r>
    </w:p>
    <w:p w14:paraId="34ABA826" w14:textId="6E460995" w:rsidR="00C16478" w:rsidRPr="000F15B7" w:rsidRDefault="00C16478" w:rsidP="004144D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t xml:space="preserve">You may offer any </w:t>
      </w:r>
      <w:r w:rsidR="004A33B2" w:rsidRPr="000F15B7">
        <w:rPr>
          <w:rFonts w:asciiTheme="minorHAnsi" w:hAnsiTheme="minorHAnsi" w:cstheme="minorHAnsi"/>
          <w:b/>
          <w:bCs/>
          <w:sz w:val="24"/>
          <w:szCs w:val="24"/>
        </w:rPr>
        <w:t>composition</w:t>
      </w:r>
      <w:r w:rsidRPr="000F15B7">
        <w:rPr>
          <w:rFonts w:asciiTheme="minorHAnsi" w:hAnsiTheme="minorHAnsi" w:cstheme="minorHAnsi"/>
          <w:b/>
          <w:bCs/>
          <w:sz w:val="24"/>
          <w:szCs w:val="24"/>
        </w:rPr>
        <w:t xml:space="preserve"> by Ernest Bloch</w:t>
      </w:r>
      <w:r w:rsidRPr="000F15B7">
        <w:rPr>
          <w:rFonts w:asciiTheme="minorHAnsi" w:hAnsiTheme="minorHAnsi" w:cstheme="minorHAnsi"/>
          <w:sz w:val="24"/>
          <w:szCs w:val="24"/>
        </w:rPr>
        <w:t xml:space="preserve"> to work on in the masterclass. We suggest that i</w:t>
      </w:r>
      <w:r w:rsidR="00860F39" w:rsidRPr="000F15B7">
        <w:rPr>
          <w:rFonts w:asciiTheme="minorHAnsi" w:hAnsiTheme="minorHAnsi" w:cstheme="minorHAnsi"/>
          <w:sz w:val="24"/>
          <w:szCs w:val="24"/>
        </w:rPr>
        <w:t xml:space="preserve">f you are a young professional, </w:t>
      </w:r>
      <w:r w:rsidRPr="000F15B7">
        <w:rPr>
          <w:rFonts w:asciiTheme="minorHAnsi" w:hAnsiTheme="minorHAnsi" w:cstheme="minorHAnsi"/>
          <w:sz w:val="24"/>
          <w:szCs w:val="24"/>
        </w:rPr>
        <w:t>you should</w:t>
      </w:r>
      <w:r w:rsidR="00860F39" w:rsidRPr="000F15B7">
        <w:rPr>
          <w:rFonts w:asciiTheme="minorHAnsi" w:hAnsiTheme="minorHAnsi" w:cstheme="minorHAnsi"/>
          <w:sz w:val="24"/>
          <w:szCs w:val="24"/>
        </w:rPr>
        <w:t xml:space="preserve"> offer a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860F39" w:rsidRPr="000F15B7">
        <w:rPr>
          <w:rFonts w:asciiTheme="minorHAnsi" w:hAnsiTheme="minorHAnsi" w:cstheme="minorHAnsi"/>
          <w:sz w:val="24"/>
          <w:szCs w:val="24"/>
        </w:rPr>
        <w:t xml:space="preserve">major work.  </w:t>
      </w:r>
      <w:r w:rsidRPr="000F15B7">
        <w:rPr>
          <w:rFonts w:asciiTheme="minorHAnsi" w:hAnsiTheme="minorHAnsi" w:cstheme="minorHAnsi"/>
          <w:sz w:val="24"/>
          <w:szCs w:val="24"/>
        </w:rPr>
        <w:t xml:space="preserve">For students, we recommend a work of Bloch’s that is not </w:t>
      </w:r>
      <w:r w:rsidR="00E51868" w:rsidRPr="000F15B7">
        <w:rPr>
          <w:rFonts w:asciiTheme="minorHAnsi" w:hAnsiTheme="minorHAnsi" w:cstheme="minorHAnsi"/>
          <w:sz w:val="24"/>
          <w:szCs w:val="24"/>
        </w:rPr>
        <w:t xml:space="preserve">often </w:t>
      </w:r>
      <w:r w:rsidR="007E2FD2" w:rsidRPr="000F15B7">
        <w:rPr>
          <w:rFonts w:asciiTheme="minorHAnsi" w:hAnsiTheme="minorHAnsi" w:cstheme="minorHAnsi"/>
          <w:sz w:val="24"/>
          <w:szCs w:val="24"/>
        </w:rPr>
        <w:t>performed</w:t>
      </w:r>
      <w:r w:rsidRPr="000F15B7">
        <w:rPr>
          <w:rFonts w:asciiTheme="minorHAnsi" w:hAnsiTheme="minorHAnsi" w:cstheme="minorHAnsi"/>
          <w:sz w:val="24"/>
          <w:szCs w:val="24"/>
        </w:rPr>
        <w:t xml:space="preserve">.  A list of </w:t>
      </w:r>
      <w:r w:rsidR="00C564B3">
        <w:rPr>
          <w:rFonts w:asciiTheme="minorHAnsi" w:hAnsiTheme="minorHAnsi" w:cstheme="minorHAnsi"/>
          <w:sz w:val="24"/>
          <w:szCs w:val="24"/>
        </w:rPr>
        <w:t>recommended</w:t>
      </w:r>
      <w:r w:rsidR="00C564B3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Pr="000F15B7">
        <w:rPr>
          <w:rFonts w:asciiTheme="minorHAnsi" w:hAnsiTheme="minorHAnsi" w:cstheme="minorHAnsi"/>
          <w:sz w:val="24"/>
          <w:szCs w:val="24"/>
        </w:rPr>
        <w:t xml:space="preserve">Bloch </w:t>
      </w:r>
      <w:r w:rsidR="004A33B2" w:rsidRPr="000F15B7">
        <w:rPr>
          <w:rFonts w:asciiTheme="minorHAnsi" w:hAnsiTheme="minorHAnsi" w:cstheme="minorHAnsi"/>
          <w:sz w:val="24"/>
          <w:szCs w:val="24"/>
        </w:rPr>
        <w:t>pieces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can be consulted on the Ernest Bloch Society website</w:t>
      </w:r>
      <w:r w:rsidR="004A33B2" w:rsidRPr="000F15B7">
        <w:rPr>
          <w:rFonts w:asciiTheme="minorHAnsi" w:hAnsiTheme="minorHAnsi" w:cstheme="minorHAnsi"/>
          <w:sz w:val="24"/>
          <w:szCs w:val="24"/>
        </w:rPr>
        <w:t>.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056408" w:rsidRPr="000F15B7">
          <w:rPr>
            <w:rStyle w:val="Hyperlink"/>
            <w:rFonts w:asciiTheme="minorHAnsi" w:hAnsiTheme="minorHAnsi" w:cstheme="minorHAnsi"/>
            <w:sz w:val="24"/>
            <w:szCs w:val="24"/>
          </w:rPr>
          <w:t>www.ernestblochsociety.org</w:t>
        </w:r>
      </w:hyperlink>
      <w:r w:rsidR="00056408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735AA9" w:rsidRPr="000F15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9D3675" w14:textId="3C2E1D81" w:rsidR="004144D2" w:rsidRDefault="00B04E0C" w:rsidP="004144D2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04E0C">
        <w:rPr>
          <w:rFonts w:asciiTheme="minorHAnsi" w:hAnsiTheme="minorHAnsi" w:cstheme="minorHAnsi"/>
          <w:b/>
          <w:bCs/>
          <w:sz w:val="24"/>
          <w:szCs w:val="24"/>
        </w:rPr>
        <w:t>Accompanist: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187E">
        <w:rPr>
          <w:rFonts w:asciiTheme="minorHAnsi" w:hAnsiTheme="minorHAnsi" w:cstheme="minorHAnsi"/>
          <w:sz w:val="24"/>
          <w:szCs w:val="24"/>
        </w:rPr>
        <w:t>There will be a pianist for each masterclass, but if you wish y</w:t>
      </w:r>
      <w:r>
        <w:rPr>
          <w:rFonts w:asciiTheme="minorHAnsi" w:hAnsiTheme="minorHAnsi" w:cstheme="minorHAnsi"/>
          <w:sz w:val="24"/>
          <w:szCs w:val="24"/>
        </w:rPr>
        <w:t xml:space="preserve">ou </w:t>
      </w:r>
      <w:proofErr w:type="spellStart"/>
      <w:r w:rsidR="00F6187E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hould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144D2">
        <w:rPr>
          <w:rFonts w:asciiTheme="minorHAnsi" w:hAnsiTheme="minorHAnsi" w:cstheme="minorHAnsi"/>
          <w:sz w:val="24"/>
          <w:szCs w:val="24"/>
        </w:rPr>
        <w:t xml:space="preserve">please </w:t>
      </w:r>
      <w:r>
        <w:rPr>
          <w:rFonts w:asciiTheme="minorHAnsi" w:hAnsiTheme="minorHAnsi" w:cstheme="minorHAnsi"/>
          <w:sz w:val="24"/>
          <w:szCs w:val="24"/>
        </w:rPr>
        <w:t>bring your own accompanist</w:t>
      </w:r>
      <w:r w:rsidR="00F6187E">
        <w:rPr>
          <w:rFonts w:asciiTheme="minorHAnsi" w:hAnsiTheme="minorHAnsi" w:cstheme="minorHAnsi"/>
          <w:sz w:val="24"/>
          <w:szCs w:val="24"/>
        </w:rPr>
        <w:t>. Please bring</w:t>
      </w:r>
      <w:r>
        <w:rPr>
          <w:rFonts w:asciiTheme="minorHAnsi" w:hAnsiTheme="minorHAnsi" w:cstheme="minorHAnsi"/>
          <w:sz w:val="24"/>
          <w:szCs w:val="24"/>
        </w:rPr>
        <w:t xml:space="preserve"> an extra copy of the </w:t>
      </w:r>
      <w:r w:rsidR="00E971EF">
        <w:rPr>
          <w:rFonts w:asciiTheme="minorHAnsi" w:hAnsiTheme="minorHAnsi" w:cstheme="minorHAnsi"/>
          <w:sz w:val="24"/>
          <w:szCs w:val="24"/>
        </w:rPr>
        <w:t>score</w:t>
      </w:r>
      <w:r>
        <w:rPr>
          <w:rFonts w:asciiTheme="minorHAnsi" w:hAnsiTheme="minorHAnsi" w:cstheme="minorHAnsi"/>
          <w:sz w:val="24"/>
          <w:szCs w:val="24"/>
        </w:rPr>
        <w:t xml:space="preserve"> for the masterclass teacher to lightly pencil where appropriate.</w:t>
      </w:r>
      <w:r w:rsidR="004144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61D14" w14:textId="756BE2EA" w:rsidR="00531ABD" w:rsidRPr="000F15B7" w:rsidRDefault="007E2FD2" w:rsidP="0015748A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t>To apply to participate: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B04E0C">
        <w:rPr>
          <w:rFonts w:asciiTheme="minorHAnsi" w:hAnsiTheme="minorHAnsi" w:cstheme="minorHAnsi"/>
          <w:sz w:val="24"/>
          <w:szCs w:val="24"/>
        </w:rPr>
        <w:t>F</w:t>
      </w:r>
      <w:r w:rsidRPr="000F15B7">
        <w:rPr>
          <w:rFonts w:asciiTheme="minorHAnsi" w:hAnsiTheme="minorHAnsi" w:cstheme="minorHAnsi"/>
          <w:sz w:val="24"/>
          <w:szCs w:val="24"/>
        </w:rPr>
        <w:t>ill in the form below</w:t>
      </w:r>
      <w:r w:rsidR="004144D2">
        <w:rPr>
          <w:rFonts w:asciiTheme="minorHAnsi" w:hAnsiTheme="minorHAnsi" w:cstheme="minorHAnsi"/>
          <w:sz w:val="24"/>
          <w:szCs w:val="24"/>
        </w:rPr>
        <w:t>. It can be filled in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4144D2">
        <w:rPr>
          <w:rFonts w:asciiTheme="minorHAnsi" w:hAnsiTheme="minorHAnsi" w:cstheme="minorHAnsi"/>
          <w:sz w:val="24"/>
          <w:szCs w:val="24"/>
        </w:rPr>
        <w:t>online</w:t>
      </w:r>
      <w:r w:rsidRPr="000F15B7">
        <w:rPr>
          <w:rFonts w:asciiTheme="minorHAnsi" w:hAnsiTheme="minorHAnsi" w:cstheme="minorHAnsi"/>
          <w:sz w:val="24"/>
          <w:szCs w:val="24"/>
        </w:rPr>
        <w:t xml:space="preserve">, </w:t>
      </w:r>
      <w:r w:rsidR="004144D2">
        <w:rPr>
          <w:rFonts w:asciiTheme="minorHAnsi" w:hAnsiTheme="minorHAnsi" w:cstheme="minorHAnsi"/>
          <w:sz w:val="24"/>
          <w:szCs w:val="24"/>
        </w:rPr>
        <w:t xml:space="preserve">then </w:t>
      </w:r>
      <w:r w:rsidR="0062224D">
        <w:rPr>
          <w:rFonts w:asciiTheme="minorHAnsi" w:hAnsiTheme="minorHAnsi" w:cstheme="minorHAnsi"/>
          <w:sz w:val="24"/>
          <w:szCs w:val="24"/>
        </w:rPr>
        <w:t xml:space="preserve">save it on your own computer </w:t>
      </w:r>
      <w:r w:rsidR="004144D2">
        <w:rPr>
          <w:rFonts w:asciiTheme="minorHAnsi" w:hAnsiTheme="minorHAnsi" w:cstheme="minorHAnsi"/>
          <w:sz w:val="24"/>
          <w:szCs w:val="24"/>
        </w:rPr>
        <w:t>as ‘Participant Form and your name’. I</w:t>
      </w:r>
      <w:r w:rsidR="004144D2" w:rsidRPr="000F15B7">
        <w:rPr>
          <w:rFonts w:asciiTheme="minorHAnsi" w:hAnsiTheme="minorHAnsi" w:cstheme="minorHAnsi"/>
          <w:sz w:val="24"/>
          <w:szCs w:val="24"/>
        </w:rPr>
        <w:t xml:space="preserve">nclude the name and contact details of </w:t>
      </w:r>
      <w:r w:rsidR="004144D2">
        <w:rPr>
          <w:rFonts w:asciiTheme="minorHAnsi" w:hAnsiTheme="minorHAnsi" w:cstheme="minorHAnsi"/>
          <w:sz w:val="24"/>
          <w:szCs w:val="24"/>
        </w:rPr>
        <w:t>your teacher or referee</w:t>
      </w:r>
      <w:r w:rsidR="004144D2" w:rsidRPr="000F15B7">
        <w:rPr>
          <w:rFonts w:asciiTheme="minorHAnsi" w:hAnsiTheme="minorHAnsi" w:cstheme="minorHAnsi"/>
          <w:sz w:val="24"/>
          <w:szCs w:val="24"/>
        </w:rPr>
        <w:t>.</w:t>
      </w:r>
      <w:r w:rsidR="004144D2">
        <w:rPr>
          <w:rFonts w:asciiTheme="minorHAnsi" w:hAnsiTheme="minorHAnsi" w:cstheme="minorHAnsi"/>
          <w:sz w:val="24"/>
          <w:szCs w:val="24"/>
        </w:rPr>
        <w:t xml:space="preserve"> Then </w:t>
      </w:r>
      <w:r w:rsidR="0062224D">
        <w:rPr>
          <w:rFonts w:asciiTheme="minorHAnsi" w:hAnsiTheme="minorHAnsi" w:cstheme="minorHAnsi"/>
          <w:sz w:val="24"/>
          <w:szCs w:val="24"/>
        </w:rPr>
        <w:t xml:space="preserve">attach </w:t>
      </w:r>
      <w:r w:rsidR="004144D2">
        <w:rPr>
          <w:rFonts w:asciiTheme="minorHAnsi" w:hAnsiTheme="minorHAnsi" w:cstheme="minorHAnsi"/>
          <w:sz w:val="24"/>
          <w:szCs w:val="24"/>
        </w:rPr>
        <w:t>this form</w:t>
      </w:r>
      <w:r w:rsidR="0062224D">
        <w:rPr>
          <w:rFonts w:asciiTheme="minorHAnsi" w:hAnsiTheme="minorHAnsi" w:cstheme="minorHAnsi"/>
          <w:sz w:val="24"/>
          <w:szCs w:val="24"/>
        </w:rPr>
        <w:t xml:space="preserve"> </w:t>
      </w:r>
      <w:r w:rsidR="006056FD">
        <w:rPr>
          <w:rFonts w:asciiTheme="minorHAnsi" w:hAnsiTheme="minorHAnsi" w:cstheme="minorHAnsi"/>
          <w:sz w:val="24"/>
          <w:szCs w:val="24"/>
        </w:rPr>
        <w:t>to</w:t>
      </w:r>
      <w:r w:rsidR="004144D2">
        <w:rPr>
          <w:rFonts w:asciiTheme="minorHAnsi" w:hAnsiTheme="minorHAnsi" w:cstheme="minorHAnsi"/>
          <w:sz w:val="24"/>
          <w:szCs w:val="24"/>
        </w:rPr>
        <w:t xml:space="preserve"> an email  and send it to </w:t>
      </w:r>
      <w:hyperlink r:id="rId8" w:history="1">
        <w:r w:rsidR="004144D2" w:rsidRPr="005B0BBA">
          <w:rPr>
            <w:rStyle w:val="Hyperlink"/>
            <w:rFonts w:asciiTheme="minorHAnsi" w:hAnsiTheme="minorHAnsi" w:cstheme="minorHAnsi"/>
            <w:sz w:val="24"/>
            <w:szCs w:val="24"/>
          </w:rPr>
          <w:t>events@ernestblochsociety.org</w:t>
        </w:r>
      </w:hyperlink>
      <w:r w:rsidR="004144D2">
        <w:rPr>
          <w:rFonts w:asciiTheme="minorHAnsi" w:hAnsiTheme="minorHAnsi" w:cstheme="minorHAnsi"/>
          <w:sz w:val="24"/>
          <w:szCs w:val="24"/>
        </w:rPr>
        <w:t xml:space="preserve">. You should also send </w:t>
      </w:r>
      <w:r w:rsidR="00531ABD" w:rsidRPr="000F15B7">
        <w:rPr>
          <w:rFonts w:asciiTheme="minorHAnsi" w:hAnsiTheme="minorHAnsi" w:cstheme="minorHAnsi"/>
          <w:sz w:val="24"/>
          <w:szCs w:val="24"/>
        </w:rPr>
        <w:t>an electronic sample of your playing on video (3-5 minutes)</w:t>
      </w:r>
      <w:r w:rsidR="008224A5">
        <w:rPr>
          <w:rFonts w:asciiTheme="minorHAnsi" w:hAnsiTheme="minorHAnsi" w:cstheme="minorHAnsi"/>
          <w:sz w:val="24"/>
          <w:szCs w:val="24"/>
        </w:rPr>
        <w:t xml:space="preserve">. This </w:t>
      </w:r>
      <w:r w:rsidR="000B76D5">
        <w:rPr>
          <w:rFonts w:asciiTheme="minorHAnsi" w:hAnsiTheme="minorHAnsi" w:cstheme="minorHAnsi"/>
          <w:sz w:val="24"/>
          <w:szCs w:val="24"/>
        </w:rPr>
        <w:t xml:space="preserve">sample </w:t>
      </w:r>
      <w:r w:rsidR="008224A5">
        <w:rPr>
          <w:rFonts w:asciiTheme="minorHAnsi" w:hAnsiTheme="minorHAnsi" w:cstheme="minorHAnsi"/>
          <w:sz w:val="24"/>
          <w:szCs w:val="24"/>
        </w:rPr>
        <w:t xml:space="preserve">does not have to be a work by Bloch, though it may be. Send it </w:t>
      </w:r>
      <w:r w:rsidR="0062224D">
        <w:rPr>
          <w:rFonts w:asciiTheme="minorHAnsi" w:hAnsiTheme="minorHAnsi" w:cstheme="minorHAnsi"/>
          <w:sz w:val="24"/>
          <w:szCs w:val="24"/>
        </w:rPr>
        <w:t xml:space="preserve">either by </w:t>
      </w:r>
      <w:r w:rsidR="004144D2">
        <w:rPr>
          <w:rFonts w:asciiTheme="minorHAnsi" w:hAnsiTheme="minorHAnsi" w:cstheme="minorHAnsi"/>
          <w:sz w:val="24"/>
          <w:szCs w:val="24"/>
        </w:rPr>
        <w:t>‘</w:t>
      </w:r>
      <w:r w:rsidR="0062224D">
        <w:rPr>
          <w:rFonts w:asciiTheme="minorHAnsi" w:hAnsiTheme="minorHAnsi" w:cstheme="minorHAnsi"/>
          <w:sz w:val="24"/>
          <w:szCs w:val="24"/>
        </w:rPr>
        <w:t xml:space="preserve">We </w:t>
      </w:r>
      <w:r w:rsidR="004144D2">
        <w:rPr>
          <w:rFonts w:asciiTheme="minorHAnsi" w:hAnsiTheme="minorHAnsi" w:cstheme="minorHAnsi"/>
          <w:sz w:val="24"/>
          <w:szCs w:val="24"/>
        </w:rPr>
        <w:t>T</w:t>
      </w:r>
      <w:r w:rsidR="0062224D">
        <w:rPr>
          <w:rFonts w:asciiTheme="minorHAnsi" w:hAnsiTheme="minorHAnsi" w:cstheme="minorHAnsi"/>
          <w:sz w:val="24"/>
          <w:szCs w:val="24"/>
        </w:rPr>
        <w:t>ransfer</w:t>
      </w:r>
      <w:r w:rsidR="004144D2">
        <w:rPr>
          <w:rFonts w:asciiTheme="minorHAnsi" w:hAnsiTheme="minorHAnsi" w:cstheme="minorHAnsi"/>
          <w:sz w:val="24"/>
          <w:szCs w:val="24"/>
        </w:rPr>
        <w:t xml:space="preserve">’ or with a </w:t>
      </w:r>
      <w:r w:rsidR="0062224D">
        <w:rPr>
          <w:rFonts w:asciiTheme="minorHAnsi" w:hAnsiTheme="minorHAnsi" w:cstheme="minorHAnsi"/>
          <w:sz w:val="24"/>
          <w:szCs w:val="24"/>
        </w:rPr>
        <w:t xml:space="preserve">private You Tube reference, </w:t>
      </w:r>
      <w:r w:rsidR="004144D2">
        <w:rPr>
          <w:rFonts w:asciiTheme="minorHAnsi" w:hAnsiTheme="minorHAnsi" w:cstheme="minorHAnsi"/>
          <w:sz w:val="24"/>
          <w:szCs w:val="24"/>
        </w:rPr>
        <w:t xml:space="preserve">(or similar) </w:t>
      </w:r>
      <w:r w:rsidR="00531ABD" w:rsidRPr="000F15B7">
        <w:rPr>
          <w:rFonts w:asciiTheme="minorHAnsi" w:hAnsiTheme="minorHAnsi" w:cstheme="minorHAnsi"/>
          <w:sz w:val="24"/>
          <w:szCs w:val="24"/>
        </w:rPr>
        <w:t>stating</w:t>
      </w:r>
      <w:r w:rsidR="004144D2">
        <w:rPr>
          <w:rFonts w:asciiTheme="minorHAnsi" w:hAnsiTheme="minorHAnsi" w:cstheme="minorHAnsi"/>
          <w:sz w:val="24"/>
          <w:szCs w:val="24"/>
        </w:rPr>
        <w:t xml:space="preserve"> your name,</w:t>
      </w:r>
      <w:r w:rsidR="00531ABD" w:rsidRPr="000F15B7">
        <w:rPr>
          <w:rFonts w:asciiTheme="minorHAnsi" w:hAnsiTheme="minorHAnsi" w:cstheme="minorHAnsi"/>
          <w:sz w:val="24"/>
          <w:szCs w:val="24"/>
        </w:rPr>
        <w:t xml:space="preserve"> the date </w:t>
      </w:r>
      <w:r w:rsidR="004144D2">
        <w:rPr>
          <w:rFonts w:asciiTheme="minorHAnsi" w:hAnsiTheme="minorHAnsi" w:cstheme="minorHAnsi"/>
          <w:sz w:val="24"/>
          <w:szCs w:val="24"/>
        </w:rPr>
        <w:t>the recording</w:t>
      </w:r>
      <w:r w:rsidR="00531ABD" w:rsidRPr="000F15B7">
        <w:rPr>
          <w:rFonts w:asciiTheme="minorHAnsi" w:hAnsiTheme="minorHAnsi" w:cstheme="minorHAnsi"/>
          <w:sz w:val="24"/>
          <w:szCs w:val="24"/>
        </w:rPr>
        <w:t xml:space="preserve"> was made and the piece you are playing</w:t>
      </w:r>
      <w:r w:rsidR="00C564B3">
        <w:rPr>
          <w:rFonts w:asciiTheme="minorHAnsi" w:hAnsiTheme="minorHAnsi" w:cstheme="minorHAnsi"/>
          <w:sz w:val="24"/>
          <w:szCs w:val="24"/>
        </w:rPr>
        <w:t>,</w:t>
      </w:r>
      <w:r w:rsidR="00531ABD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4144D2">
        <w:rPr>
          <w:rFonts w:asciiTheme="minorHAnsi" w:hAnsiTheme="minorHAnsi" w:cstheme="minorHAnsi"/>
          <w:sz w:val="24"/>
          <w:szCs w:val="24"/>
        </w:rPr>
        <w:t xml:space="preserve">Send this also </w:t>
      </w:r>
      <w:r w:rsidR="00531ABD" w:rsidRPr="000F15B7">
        <w:rPr>
          <w:rFonts w:asciiTheme="minorHAnsi" w:hAnsiTheme="minorHAnsi" w:cstheme="minorHAnsi"/>
          <w:sz w:val="24"/>
          <w:szCs w:val="24"/>
        </w:rPr>
        <w:t>to</w:t>
      </w:r>
      <w:r w:rsidR="004144D2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4144D2" w:rsidRPr="005B0BBA">
          <w:rPr>
            <w:rStyle w:val="Hyperlink"/>
            <w:rFonts w:asciiTheme="minorHAnsi" w:hAnsiTheme="minorHAnsi" w:cstheme="minorHAnsi"/>
            <w:sz w:val="24"/>
            <w:szCs w:val="24"/>
          </w:rPr>
          <w:t>events@ernestblochsociety.org</w:t>
        </w:r>
      </w:hyperlink>
      <w:r w:rsidR="00531ABD" w:rsidRPr="000F15B7">
        <w:rPr>
          <w:rFonts w:asciiTheme="minorHAnsi" w:hAnsiTheme="minorHAnsi" w:cstheme="minorHAnsi"/>
          <w:sz w:val="24"/>
          <w:szCs w:val="24"/>
        </w:rPr>
        <w:t xml:space="preserve">. 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90255E" w14:textId="556E60A6" w:rsidR="00860F39" w:rsidRPr="000F15B7" w:rsidRDefault="00860F39" w:rsidP="004144D2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t xml:space="preserve">Confirmation </w:t>
      </w:r>
      <w:r w:rsidR="00056408" w:rsidRPr="000F15B7">
        <w:rPr>
          <w:rFonts w:asciiTheme="minorHAnsi" w:hAnsiTheme="minorHAnsi" w:cstheme="minorHAnsi"/>
          <w:b/>
          <w:bCs/>
          <w:sz w:val="24"/>
          <w:szCs w:val="24"/>
        </w:rPr>
        <w:t>of your participation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Pr="000F15B7">
        <w:rPr>
          <w:rFonts w:asciiTheme="minorHAnsi" w:hAnsiTheme="minorHAnsi" w:cstheme="minorHAnsi"/>
          <w:sz w:val="24"/>
          <w:szCs w:val="24"/>
        </w:rPr>
        <w:t xml:space="preserve">will be given by the appropriate </w:t>
      </w:r>
      <w:r w:rsidR="00056408" w:rsidRPr="000F15B7">
        <w:rPr>
          <w:rFonts w:asciiTheme="minorHAnsi" w:hAnsiTheme="minorHAnsi" w:cstheme="minorHAnsi"/>
          <w:sz w:val="24"/>
          <w:szCs w:val="24"/>
        </w:rPr>
        <w:t>instrument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masterclass </w:t>
      </w:r>
      <w:r w:rsidRPr="000F15B7">
        <w:rPr>
          <w:rFonts w:asciiTheme="minorHAnsi" w:hAnsiTheme="minorHAnsi" w:cstheme="minorHAnsi"/>
          <w:sz w:val="24"/>
          <w:szCs w:val="24"/>
        </w:rPr>
        <w:t>leader</w:t>
      </w:r>
      <w:r w:rsidR="00735AA9" w:rsidRPr="000F15B7">
        <w:rPr>
          <w:rFonts w:asciiTheme="minorHAnsi" w:hAnsiTheme="minorHAnsi" w:cstheme="minorHAnsi"/>
          <w:sz w:val="24"/>
          <w:szCs w:val="24"/>
        </w:rPr>
        <w:t xml:space="preserve"> by the end of </w:t>
      </w:r>
      <w:r w:rsidR="00157864" w:rsidRPr="000F15B7">
        <w:rPr>
          <w:rFonts w:asciiTheme="minorHAnsi" w:hAnsiTheme="minorHAnsi" w:cstheme="minorHAnsi"/>
          <w:sz w:val="24"/>
          <w:szCs w:val="24"/>
        </w:rPr>
        <w:t>Febru</w:t>
      </w:r>
      <w:r w:rsidR="00735AA9" w:rsidRPr="000F15B7">
        <w:rPr>
          <w:rFonts w:asciiTheme="minorHAnsi" w:hAnsiTheme="minorHAnsi" w:cstheme="minorHAnsi"/>
          <w:sz w:val="24"/>
          <w:szCs w:val="24"/>
        </w:rPr>
        <w:t>ary</w:t>
      </w:r>
      <w:r w:rsidRPr="000F15B7">
        <w:rPr>
          <w:rFonts w:asciiTheme="minorHAnsi" w:hAnsiTheme="minorHAnsi" w:cstheme="minorHAnsi"/>
          <w:sz w:val="24"/>
          <w:szCs w:val="24"/>
        </w:rPr>
        <w:t xml:space="preserve">. </w:t>
      </w:r>
      <w:r w:rsidR="006F376E" w:rsidRPr="000F15B7">
        <w:rPr>
          <w:rFonts w:asciiTheme="minorHAnsi" w:hAnsiTheme="minorHAnsi" w:cstheme="minorHAnsi"/>
          <w:sz w:val="24"/>
          <w:szCs w:val="24"/>
        </w:rPr>
        <w:t xml:space="preserve">As an applicant </w:t>
      </w:r>
      <w:r w:rsidR="006F376E">
        <w:rPr>
          <w:rFonts w:asciiTheme="minorHAnsi" w:hAnsiTheme="minorHAnsi" w:cstheme="minorHAnsi"/>
          <w:sz w:val="24"/>
          <w:szCs w:val="24"/>
        </w:rPr>
        <w:t xml:space="preserve">for the masterclasses, </w:t>
      </w:r>
      <w:r w:rsidR="006F376E" w:rsidRPr="000F15B7">
        <w:rPr>
          <w:rFonts w:asciiTheme="minorHAnsi" w:hAnsiTheme="minorHAnsi" w:cstheme="minorHAnsi"/>
          <w:sz w:val="24"/>
          <w:szCs w:val="24"/>
        </w:rPr>
        <w:t xml:space="preserve">you </w:t>
      </w:r>
      <w:r w:rsidR="003A2379">
        <w:rPr>
          <w:rFonts w:asciiTheme="minorHAnsi" w:hAnsiTheme="minorHAnsi" w:cstheme="minorHAnsi"/>
          <w:sz w:val="24"/>
          <w:szCs w:val="24"/>
        </w:rPr>
        <w:t xml:space="preserve">and your accompanist </w:t>
      </w:r>
      <w:r w:rsidR="006F376E" w:rsidRPr="000F15B7">
        <w:rPr>
          <w:rFonts w:asciiTheme="minorHAnsi" w:hAnsiTheme="minorHAnsi" w:cstheme="minorHAnsi"/>
          <w:sz w:val="24"/>
          <w:szCs w:val="24"/>
        </w:rPr>
        <w:t xml:space="preserve">may attend </w:t>
      </w:r>
      <w:r w:rsidR="006F376E">
        <w:rPr>
          <w:rFonts w:asciiTheme="minorHAnsi" w:hAnsiTheme="minorHAnsi" w:cstheme="minorHAnsi"/>
          <w:sz w:val="24"/>
          <w:szCs w:val="24"/>
        </w:rPr>
        <w:t xml:space="preserve">the whole day </w:t>
      </w:r>
      <w:r w:rsidR="006F376E" w:rsidRPr="000F15B7">
        <w:rPr>
          <w:rFonts w:asciiTheme="minorHAnsi" w:hAnsiTheme="minorHAnsi" w:cstheme="minorHAnsi"/>
          <w:sz w:val="24"/>
          <w:szCs w:val="24"/>
        </w:rPr>
        <w:t>free of charge</w:t>
      </w:r>
      <w:r w:rsidR="006F376E">
        <w:rPr>
          <w:rFonts w:asciiTheme="minorHAnsi" w:hAnsiTheme="minorHAnsi" w:cstheme="minorHAnsi"/>
          <w:sz w:val="24"/>
          <w:szCs w:val="24"/>
        </w:rPr>
        <w:t>.</w:t>
      </w:r>
      <w:r w:rsidR="006F376E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Even if you are not </w:t>
      </w:r>
      <w:r w:rsidR="006F376E">
        <w:rPr>
          <w:rFonts w:asciiTheme="minorHAnsi" w:hAnsiTheme="minorHAnsi" w:cstheme="minorHAnsi"/>
          <w:sz w:val="24"/>
          <w:szCs w:val="24"/>
        </w:rPr>
        <w:t>chosen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as a participant</w:t>
      </w:r>
      <w:r w:rsidR="008103E5" w:rsidRPr="000F15B7">
        <w:rPr>
          <w:rFonts w:asciiTheme="minorHAnsi" w:hAnsiTheme="minorHAnsi" w:cstheme="minorHAnsi"/>
          <w:sz w:val="24"/>
          <w:szCs w:val="24"/>
        </w:rPr>
        <w:t>,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we hope you will feel that attending the </w:t>
      </w:r>
      <w:r w:rsidR="008103E5" w:rsidRPr="000F15B7">
        <w:rPr>
          <w:rFonts w:asciiTheme="minorHAnsi" w:hAnsiTheme="minorHAnsi" w:cstheme="minorHAnsi"/>
          <w:sz w:val="24"/>
          <w:szCs w:val="24"/>
        </w:rPr>
        <w:t xml:space="preserve">whole day </w:t>
      </w:r>
      <w:r w:rsidR="00157864" w:rsidRPr="000F15B7">
        <w:rPr>
          <w:rFonts w:asciiTheme="minorHAnsi" w:hAnsiTheme="minorHAnsi" w:cstheme="minorHAnsi"/>
          <w:sz w:val="24"/>
          <w:szCs w:val="24"/>
        </w:rPr>
        <w:t>of</w:t>
      </w:r>
      <w:r w:rsidR="008103E5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056408" w:rsidRPr="000F15B7">
        <w:rPr>
          <w:rFonts w:asciiTheme="minorHAnsi" w:hAnsiTheme="minorHAnsi" w:cstheme="minorHAnsi"/>
          <w:sz w:val="24"/>
          <w:szCs w:val="24"/>
        </w:rPr>
        <w:t>masterclasses</w:t>
      </w:r>
      <w:r w:rsidR="00157864" w:rsidRPr="000F15B7">
        <w:rPr>
          <w:rFonts w:asciiTheme="minorHAnsi" w:hAnsiTheme="minorHAnsi" w:cstheme="minorHAnsi"/>
          <w:sz w:val="24"/>
          <w:szCs w:val="24"/>
        </w:rPr>
        <w:t>, talks and the Gala Concert</w:t>
      </w:r>
      <w:r w:rsidR="00056408" w:rsidRPr="000F15B7">
        <w:rPr>
          <w:rFonts w:asciiTheme="minorHAnsi" w:hAnsiTheme="minorHAnsi" w:cstheme="minorHAnsi"/>
          <w:sz w:val="24"/>
          <w:szCs w:val="24"/>
        </w:rPr>
        <w:t xml:space="preserve"> will be helpful to your musical development</w:t>
      </w:r>
      <w:r w:rsidR="00157864" w:rsidRPr="000F15B7">
        <w:rPr>
          <w:rFonts w:asciiTheme="minorHAnsi" w:hAnsiTheme="minorHAnsi" w:cstheme="minorHAnsi"/>
          <w:sz w:val="24"/>
          <w:szCs w:val="24"/>
        </w:rPr>
        <w:t>. (</w:t>
      </w:r>
      <w:r w:rsidR="00E971EF">
        <w:rPr>
          <w:rFonts w:asciiTheme="minorHAnsi" w:hAnsiTheme="minorHAnsi" w:cstheme="minorHAnsi"/>
          <w:sz w:val="24"/>
          <w:szCs w:val="24"/>
        </w:rPr>
        <w:t xml:space="preserve">Hot and cold </w:t>
      </w:r>
      <w:r w:rsidR="00157864" w:rsidRPr="000F15B7">
        <w:rPr>
          <w:rFonts w:asciiTheme="minorHAnsi" w:hAnsiTheme="minorHAnsi" w:cstheme="minorHAnsi"/>
          <w:sz w:val="24"/>
          <w:szCs w:val="24"/>
        </w:rPr>
        <w:t xml:space="preserve">Lunch </w:t>
      </w:r>
      <w:r w:rsidR="00E971EF">
        <w:rPr>
          <w:rFonts w:asciiTheme="minorHAnsi" w:hAnsiTheme="minorHAnsi" w:cstheme="minorHAnsi"/>
          <w:sz w:val="24"/>
          <w:szCs w:val="24"/>
        </w:rPr>
        <w:t>items</w:t>
      </w:r>
      <w:r w:rsidR="00157864" w:rsidRPr="000F15B7">
        <w:rPr>
          <w:rFonts w:asciiTheme="minorHAnsi" w:hAnsiTheme="minorHAnsi" w:cstheme="minorHAnsi"/>
          <w:sz w:val="24"/>
          <w:szCs w:val="24"/>
        </w:rPr>
        <w:t xml:space="preserve"> will be available to purchase at the university </w:t>
      </w:r>
      <w:r w:rsidR="00E971EF">
        <w:rPr>
          <w:rFonts w:asciiTheme="minorHAnsi" w:hAnsiTheme="minorHAnsi" w:cstheme="minorHAnsi"/>
          <w:sz w:val="24"/>
          <w:szCs w:val="24"/>
        </w:rPr>
        <w:t>shop</w:t>
      </w:r>
      <w:r w:rsidR="00C564B3">
        <w:rPr>
          <w:rFonts w:asciiTheme="minorHAnsi" w:hAnsiTheme="minorHAnsi" w:cstheme="minorHAnsi"/>
          <w:sz w:val="24"/>
          <w:szCs w:val="24"/>
        </w:rPr>
        <w:t>,</w:t>
      </w:r>
      <w:r w:rsidR="00157864" w:rsidRPr="000F15B7">
        <w:rPr>
          <w:rFonts w:asciiTheme="minorHAnsi" w:hAnsiTheme="minorHAnsi" w:cstheme="minorHAnsi"/>
          <w:sz w:val="24"/>
          <w:szCs w:val="24"/>
        </w:rPr>
        <w:t xml:space="preserve"> or you may bring your own.</w:t>
      </w:r>
      <w:r w:rsidR="007413EF">
        <w:rPr>
          <w:rFonts w:asciiTheme="minorHAnsi" w:hAnsiTheme="minorHAnsi" w:cstheme="minorHAnsi"/>
          <w:sz w:val="24"/>
          <w:szCs w:val="24"/>
        </w:rPr>
        <w:t>)</w:t>
      </w:r>
      <w:r w:rsidR="00157864" w:rsidRPr="000F15B7">
        <w:rPr>
          <w:rFonts w:asciiTheme="minorHAnsi" w:hAnsiTheme="minorHAnsi" w:cstheme="minorHAnsi"/>
          <w:sz w:val="24"/>
          <w:szCs w:val="24"/>
        </w:rPr>
        <w:t xml:space="preserve"> </w:t>
      </w:r>
      <w:r w:rsidR="00157864" w:rsidRPr="000F15B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0F66B8FE" w14:textId="7E444A1B" w:rsidR="0015748A" w:rsidRDefault="0015748A" w:rsidP="004144D2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Participation in the masterclass is free. </w:t>
      </w:r>
      <w:r w:rsidR="00F6187E">
        <w:rPr>
          <w:rFonts w:asciiTheme="minorHAnsi" w:hAnsiTheme="minorHAnsi" w:cstheme="minorHAnsi"/>
          <w:b/>
          <w:bCs/>
          <w:sz w:val="24"/>
          <w:szCs w:val="24"/>
        </w:rPr>
        <w:t xml:space="preserve"> Only audience pays, but musicians who are participating are invited to participate for no fee. </w:t>
      </w:r>
    </w:p>
    <w:p w14:paraId="7C35630D" w14:textId="77777777" w:rsidR="0015748A" w:rsidRDefault="009362A2" w:rsidP="0015748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t>If you would like to discuss any aspect</w:t>
      </w:r>
      <w:r w:rsidRPr="000F15B7">
        <w:rPr>
          <w:rFonts w:asciiTheme="minorHAnsi" w:hAnsiTheme="minorHAnsi" w:cstheme="minorHAnsi"/>
          <w:sz w:val="24"/>
          <w:szCs w:val="24"/>
        </w:rPr>
        <w:t xml:space="preserve"> of the masterclass, please call 07971 818262 or contact </w:t>
      </w:r>
      <w:hyperlink r:id="rId10" w:history="1">
        <w:r w:rsidR="009E54AF" w:rsidRPr="005B0BBA">
          <w:rPr>
            <w:rStyle w:val="Hyperlink"/>
            <w:rFonts w:asciiTheme="minorHAnsi" w:hAnsiTheme="minorHAnsi" w:cstheme="minorHAnsi"/>
            <w:sz w:val="24"/>
            <w:szCs w:val="24"/>
          </w:rPr>
          <w:t>events@ernestblochsociety.org</w:t>
        </w:r>
      </w:hyperlink>
      <w:r w:rsidRPr="000F15B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E9AC0B" w14:textId="037009D2" w:rsidR="002D1E3C" w:rsidRPr="006056FD" w:rsidRDefault="006C5D97" w:rsidP="0015748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056FD">
        <w:rPr>
          <w:rFonts w:asciiTheme="minorHAnsi" w:hAnsiTheme="minorHAnsi" w:cstheme="minorHAnsi"/>
          <w:sz w:val="24"/>
          <w:szCs w:val="24"/>
        </w:rPr>
        <w:t xml:space="preserve">Presented by the International Ernest Bloch Society </w:t>
      </w:r>
      <w:r w:rsidR="00157864" w:rsidRPr="006056FD">
        <w:rPr>
          <w:rFonts w:asciiTheme="minorHAnsi" w:hAnsiTheme="minorHAnsi" w:cstheme="minorHAnsi"/>
          <w:sz w:val="24"/>
          <w:szCs w:val="24"/>
        </w:rPr>
        <w:t>and</w:t>
      </w:r>
      <w:r w:rsidRPr="006056FD">
        <w:rPr>
          <w:rFonts w:asciiTheme="minorHAnsi" w:hAnsiTheme="minorHAnsi" w:cstheme="minorHAnsi"/>
          <w:sz w:val="24"/>
          <w:szCs w:val="24"/>
        </w:rPr>
        <w:t xml:space="preserve"> the Jewish Music Institu</w:t>
      </w:r>
      <w:r w:rsidR="007413EF" w:rsidRPr="006056FD">
        <w:rPr>
          <w:rFonts w:asciiTheme="minorHAnsi" w:hAnsiTheme="minorHAnsi" w:cstheme="minorHAnsi"/>
          <w:sz w:val="24"/>
          <w:szCs w:val="24"/>
        </w:rPr>
        <w:t>te</w:t>
      </w:r>
      <w:r w:rsidR="006056FD" w:rsidRPr="006056FD">
        <w:rPr>
          <w:rFonts w:asciiTheme="minorHAnsi" w:hAnsiTheme="minorHAnsi" w:cstheme="minorHAnsi"/>
          <w:sz w:val="24"/>
          <w:szCs w:val="24"/>
        </w:rPr>
        <w:t xml:space="preserve"> </w:t>
      </w:r>
      <w:r w:rsidR="00C46C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C15A05" w14:textId="444365D3" w:rsidR="002D1E3C" w:rsidRPr="007413EF" w:rsidRDefault="00531ABD" w:rsidP="00E971EF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F15B7"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="002D1E3C">
        <w:rPr>
          <w:b/>
          <w:bCs/>
          <w:sz w:val="28"/>
          <w:szCs w:val="28"/>
        </w:rPr>
        <w:lastRenderedPageBreak/>
        <w:t xml:space="preserve">Bloch Masterclasses Sunday 19 April 2019 </w:t>
      </w:r>
      <w:r w:rsidR="002D1E3C" w:rsidRPr="008936CE">
        <w:rPr>
          <w:sz w:val="26"/>
          <w:szCs w:val="26"/>
        </w:rPr>
        <w:t>with</w:t>
      </w:r>
    </w:p>
    <w:p w14:paraId="50A7650E" w14:textId="30B899C2" w:rsidR="002D1E3C" w:rsidRPr="0015634A" w:rsidRDefault="002D1E3C" w:rsidP="00E971EF">
      <w:pPr>
        <w:spacing w:after="0" w:line="240" w:lineRule="auto"/>
        <w:rPr>
          <w:sz w:val="26"/>
          <w:szCs w:val="26"/>
        </w:rPr>
      </w:pPr>
      <w:r w:rsidRPr="0015634A">
        <w:rPr>
          <w:b/>
          <w:bCs/>
          <w:sz w:val="26"/>
          <w:szCs w:val="26"/>
        </w:rPr>
        <w:t>Miriam Kramer</w:t>
      </w:r>
      <w:r w:rsidRPr="0015634A">
        <w:rPr>
          <w:sz w:val="26"/>
          <w:szCs w:val="26"/>
        </w:rPr>
        <w:t xml:space="preserve"> (violin) </w:t>
      </w:r>
      <w:r w:rsidRPr="0015634A">
        <w:rPr>
          <w:b/>
          <w:bCs/>
          <w:sz w:val="26"/>
          <w:szCs w:val="26"/>
        </w:rPr>
        <w:t xml:space="preserve">Rivka </w:t>
      </w:r>
      <w:proofErr w:type="spellStart"/>
      <w:r w:rsidRPr="0015634A">
        <w:rPr>
          <w:b/>
          <w:bCs/>
          <w:sz w:val="26"/>
          <w:szCs w:val="26"/>
        </w:rPr>
        <w:t>Golani</w:t>
      </w:r>
      <w:proofErr w:type="spellEnd"/>
      <w:r w:rsidRPr="0015634A">
        <w:rPr>
          <w:sz w:val="26"/>
          <w:szCs w:val="26"/>
        </w:rPr>
        <w:t xml:space="preserve"> (viola) </w:t>
      </w:r>
      <w:r w:rsidRPr="0015634A">
        <w:rPr>
          <w:b/>
          <w:bCs/>
          <w:sz w:val="26"/>
          <w:szCs w:val="26"/>
        </w:rPr>
        <w:t xml:space="preserve">Raphael </w:t>
      </w:r>
      <w:proofErr w:type="spellStart"/>
      <w:r w:rsidRPr="0015634A">
        <w:rPr>
          <w:b/>
          <w:bCs/>
          <w:sz w:val="26"/>
          <w:szCs w:val="26"/>
        </w:rPr>
        <w:t>Wallfisch</w:t>
      </w:r>
      <w:proofErr w:type="spellEnd"/>
      <w:r w:rsidRPr="0015634A">
        <w:rPr>
          <w:sz w:val="26"/>
          <w:szCs w:val="26"/>
        </w:rPr>
        <w:t xml:space="preserve"> (cello)</w:t>
      </w:r>
      <w:r w:rsidR="00103A86">
        <w:rPr>
          <w:sz w:val="26"/>
          <w:szCs w:val="26"/>
        </w:rPr>
        <w:t xml:space="preserve"> </w:t>
      </w:r>
    </w:p>
    <w:p w14:paraId="7B3D5A0D" w14:textId="77777777" w:rsidR="008936CE" w:rsidRDefault="008936CE" w:rsidP="008936CE">
      <w:pPr>
        <w:spacing w:after="0" w:line="240" w:lineRule="auto"/>
        <w:rPr>
          <w:b/>
          <w:bCs/>
          <w:sz w:val="28"/>
          <w:szCs w:val="28"/>
        </w:rPr>
      </w:pPr>
    </w:p>
    <w:p w14:paraId="646F2780" w14:textId="7BB4908B" w:rsidR="00735AA9" w:rsidRPr="00876849" w:rsidRDefault="0015634A" w:rsidP="008936CE">
      <w:p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 w:rsidRPr="00876849">
        <w:rPr>
          <w:b/>
          <w:bCs/>
          <w:color w:val="FF0000"/>
          <w:sz w:val="28"/>
          <w:szCs w:val="28"/>
          <w:u w:val="single"/>
        </w:rPr>
        <w:t xml:space="preserve">Application Form </w:t>
      </w:r>
    </w:p>
    <w:p w14:paraId="591A0D05" w14:textId="77777777" w:rsidR="008936CE" w:rsidRDefault="008936CE" w:rsidP="008936CE">
      <w:pPr>
        <w:spacing w:after="0" w:line="24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531ABD" w:rsidRPr="005F3F3C" w14:paraId="647C1889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6AB54CC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Instrument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35E0E5C2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21905949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65A88ED1" w14:textId="117D23ED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I am applying as a young professional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0E7BC4D7" w14:textId="24F9BCFE" w:rsidR="00531ABD" w:rsidRPr="005F3F3C" w:rsidRDefault="006F376E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Yes[</w:t>
            </w:r>
            <w:proofErr w:type="gramEnd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  ]    no[   ]</w:t>
            </w:r>
          </w:p>
        </w:tc>
      </w:tr>
      <w:tr w:rsidR="00531ABD" w:rsidRPr="005F3F3C" w14:paraId="347EFAB8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39BDFCBE" w14:textId="145EC740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I am applying as an advanced student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4895D9D8" w14:textId="687FC2CA" w:rsidR="00531ABD" w:rsidRPr="005F3F3C" w:rsidRDefault="006F376E" w:rsidP="005F3F3C">
            <w:pPr>
              <w:spacing w:after="0"/>
              <w:rPr>
                <w:rFonts w:asciiTheme="minorHAnsi" w:hAnsiTheme="minorHAnsi" w:cstheme="minorHAnsi"/>
                <w:color w:val="833C0B"/>
                <w:sz w:val="24"/>
                <w:szCs w:val="24"/>
              </w:rPr>
            </w:pPr>
            <w:proofErr w:type="gramStart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Yes[</w:t>
            </w:r>
            <w:proofErr w:type="gramEnd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  ]    no[   ]  </w:t>
            </w:r>
          </w:p>
        </w:tc>
      </w:tr>
      <w:tr w:rsidR="00531ABD" w:rsidRPr="005F3F3C" w14:paraId="24902CA5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11682B94" w14:textId="7C8A420C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4F06C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4CF28DB6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31C314DA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6BB502C2" w14:textId="1A2BBEDE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Age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1A37C0D8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7507CB3C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A0D7BED" w14:textId="0566D1CE" w:rsidR="00531ABD" w:rsidRPr="005F3F3C" w:rsidRDefault="00B04E0C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Full </w:t>
            </w:r>
            <w:r w:rsidR="00531ABD" w:rsidRPr="005F3F3C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r w:rsidR="004F06C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04F57BE2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06B7FF46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70CC517" w14:textId="3AF8754C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="004F06C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0F157DF0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2935CBA0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BC8D0D5" w14:textId="14439E5F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  <w:r w:rsidR="004F06C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23C64084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3C7D92AC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0FD173A6" w14:textId="742984C1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Website</w:t>
            </w:r>
            <w:r w:rsidR="005F3F3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F3F3C" w:rsidRPr="005F3F3C">
              <w:rPr>
                <w:rFonts w:asciiTheme="minorHAnsi" w:hAnsiTheme="minorHAnsi" w:cstheme="minorHAnsi"/>
                <w:sz w:val="24"/>
                <w:szCs w:val="24"/>
              </w:rPr>
              <w:br/>
              <w:t>if applicable</w:t>
            </w: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65316582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66238453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1A830DE2" w14:textId="7C612339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04E0C" w:rsidRPr="005F3F3C">
              <w:rPr>
                <w:rFonts w:asciiTheme="minorHAnsi" w:hAnsiTheme="minorHAnsi" w:cstheme="minorHAnsi"/>
                <w:sz w:val="24"/>
                <w:szCs w:val="24"/>
              </w:rPr>
              <w:t>y m</w:t>
            </w: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usical background</w:t>
            </w:r>
            <w:r w:rsidR="005F3F3C">
              <w:rPr>
                <w:rFonts w:asciiTheme="minorHAnsi" w:hAnsiTheme="minorHAnsi" w:cstheme="minorHAnsi"/>
                <w:sz w:val="24"/>
                <w:szCs w:val="24"/>
              </w:rPr>
              <w:t xml:space="preserve"> and training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30B84615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ABD" w:rsidRPr="005F3F3C" w14:paraId="35232102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3CDBA38" w14:textId="672B6669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The piece </w:t>
            </w:r>
            <w:r w:rsidR="00B04E0C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would like to play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166DCBEA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E0C" w:rsidRPr="005F3F3C" w14:paraId="60E9708E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F0AB420" w14:textId="3F04DE0D" w:rsidR="00B04E0C" w:rsidRPr="005F3F3C" w:rsidRDefault="00B04E0C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I will bring my accompanist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38AD06C4" w14:textId="66A530CB" w:rsidR="00B04E0C" w:rsidRPr="005F3F3C" w:rsidRDefault="00B04E0C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Yes[</w:t>
            </w:r>
            <w:proofErr w:type="gramEnd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  ]    no[   ] </w:t>
            </w:r>
            <w:r w:rsidR="008224A5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31ABD" w:rsidRPr="005F3F3C" w14:paraId="65AD5CAD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A7EC408" w14:textId="2E8A1158" w:rsidR="00531ABD" w:rsidRPr="005F3F3C" w:rsidRDefault="00B04E0C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The name and contact details of my</w:t>
            </w:r>
            <w:r w:rsidR="00531ABD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teacher </w:t>
            </w:r>
            <w:r w:rsidR="00E51868" w:rsidRPr="005F3F3C">
              <w:rPr>
                <w:rFonts w:asciiTheme="minorHAnsi" w:hAnsiTheme="minorHAnsi" w:cstheme="minorHAnsi"/>
                <w:sz w:val="24"/>
                <w:szCs w:val="24"/>
              </w:rPr>
              <w:t>or referee</w:t>
            </w:r>
            <w:r w:rsidR="00531ABD"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7C3341A4" w14:textId="77777777" w:rsidR="00531ABD" w:rsidRPr="005F3F3C" w:rsidRDefault="00531ABD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376E" w:rsidRPr="005F3F3C" w14:paraId="34DA043D" w14:textId="77777777" w:rsidTr="00B04E0C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13BC43AE" w14:textId="613A8C5F" w:rsidR="006F376E" w:rsidRPr="005F3F3C" w:rsidRDefault="006F376E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I will attend the whole day even if I am not chosen to participate </w:t>
            </w:r>
          </w:p>
        </w:tc>
        <w:tc>
          <w:tcPr>
            <w:tcW w:w="6945" w:type="dxa"/>
            <w:tcBorders>
              <w:left w:val="nil"/>
            </w:tcBorders>
            <w:shd w:val="clear" w:color="auto" w:fill="auto"/>
          </w:tcPr>
          <w:p w14:paraId="387D2AA6" w14:textId="1E27F4E7" w:rsidR="006F376E" w:rsidRPr="005F3F3C" w:rsidRDefault="006F376E" w:rsidP="005F3F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>Yes[</w:t>
            </w:r>
            <w:proofErr w:type="gramEnd"/>
            <w:r w:rsidRPr="005F3F3C">
              <w:rPr>
                <w:rFonts w:asciiTheme="minorHAnsi" w:hAnsiTheme="minorHAnsi" w:cstheme="minorHAnsi"/>
                <w:sz w:val="24"/>
                <w:szCs w:val="24"/>
              </w:rPr>
              <w:t xml:space="preserve">   ]    no[   ]</w:t>
            </w:r>
          </w:p>
        </w:tc>
      </w:tr>
    </w:tbl>
    <w:p w14:paraId="6C04B117" w14:textId="5FC1C47C" w:rsidR="002D1E3C" w:rsidRDefault="002D1E3C" w:rsidP="002D1E3C">
      <w:pPr>
        <w:spacing w:after="0"/>
      </w:pPr>
      <w:r>
        <w:rPr>
          <w:b/>
          <w:color w:val="833C0B"/>
        </w:rPr>
        <w:t xml:space="preserve"> </w:t>
      </w:r>
    </w:p>
    <w:p w14:paraId="3327C7F1" w14:textId="4D8DD4B7" w:rsidR="002D1E3C" w:rsidRDefault="002D1E3C" w:rsidP="002D1E3C">
      <w:pPr>
        <w:spacing w:after="0"/>
      </w:pPr>
      <w:r>
        <w:t xml:space="preserve"> </w:t>
      </w:r>
    </w:p>
    <w:p w14:paraId="4A9524A2" w14:textId="519FAAE5" w:rsidR="004B3693" w:rsidRDefault="00C414DE" w:rsidP="0015748A">
      <w:pPr>
        <w:spacing w:after="0"/>
        <w:rPr>
          <w:b/>
          <w:bCs/>
        </w:rPr>
      </w:pPr>
      <w:r w:rsidRPr="00C414DE">
        <w:rPr>
          <w:b/>
          <w:bCs/>
        </w:rPr>
        <w:t xml:space="preserve">Please send this form </w:t>
      </w:r>
      <w:r w:rsidR="00D025CA">
        <w:rPr>
          <w:b/>
          <w:bCs/>
        </w:rPr>
        <w:t xml:space="preserve">with an electronic sample of your playing </w:t>
      </w:r>
      <w:r w:rsidR="00157864">
        <w:rPr>
          <w:b/>
          <w:bCs/>
        </w:rPr>
        <w:t xml:space="preserve">showing yourself full length and </w:t>
      </w:r>
      <w:r w:rsidR="00DB11A9">
        <w:rPr>
          <w:b/>
          <w:bCs/>
        </w:rPr>
        <w:t xml:space="preserve">stating </w:t>
      </w:r>
      <w:r w:rsidR="009B7633">
        <w:rPr>
          <w:b/>
          <w:bCs/>
        </w:rPr>
        <w:t xml:space="preserve">your name, </w:t>
      </w:r>
      <w:r w:rsidR="00DB11A9">
        <w:rPr>
          <w:b/>
          <w:bCs/>
        </w:rPr>
        <w:t xml:space="preserve">when it was recorded </w:t>
      </w:r>
      <w:r w:rsidR="008224A5">
        <w:rPr>
          <w:b/>
          <w:bCs/>
        </w:rPr>
        <w:t>and what you are playing</w:t>
      </w:r>
      <w:r w:rsidR="0015748A">
        <w:rPr>
          <w:b/>
          <w:bCs/>
        </w:rPr>
        <w:t xml:space="preserve">. Please apply as soon as possible. </w:t>
      </w:r>
      <w:bookmarkStart w:id="0" w:name="_GoBack"/>
      <w:bookmarkEnd w:id="0"/>
    </w:p>
    <w:p w14:paraId="00988169" w14:textId="77777777" w:rsidR="004B3693" w:rsidRDefault="004B3693" w:rsidP="004875C3">
      <w:pPr>
        <w:spacing w:after="0"/>
        <w:rPr>
          <w:b/>
          <w:bCs/>
        </w:rPr>
      </w:pPr>
    </w:p>
    <w:p w14:paraId="183DB627" w14:textId="72BBD51D" w:rsidR="00056408" w:rsidRDefault="009B1638" w:rsidP="004875C3">
      <w:pPr>
        <w:spacing w:after="0"/>
      </w:pPr>
      <w:hyperlink r:id="rId11" w:history="1">
        <w:r w:rsidR="009E54AF" w:rsidRPr="005B0BBA">
          <w:rPr>
            <w:rStyle w:val="Hyperlink"/>
            <w:b/>
            <w:bCs/>
          </w:rPr>
          <w:t>events@ernestblochsociety.org</w:t>
        </w:r>
      </w:hyperlink>
      <w:r w:rsidR="00531ABD">
        <w:rPr>
          <w:b/>
          <w:bCs/>
          <w:color w:val="FF0000"/>
        </w:rPr>
        <w:t xml:space="preserve">  </w:t>
      </w:r>
    </w:p>
    <w:p w14:paraId="71CE083D" w14:textId="77777777" w:rsidR="00F6187E" w:rsidRPr="000F15B7" w:rsidRDefault="00F6187E" w:rsidP="00F6187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Audience booking</w:t>
      </w:r>
      <w:r w:rsidRPr="000F15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at </w:t>
      </w:r>
      <w:hyperlink r:id="rId12" w:history="1">
        <w:r w:rsidRPr="005B0BBA">
          <w:rPr>
            <w:rStyle w:val="Hyperlink"/>
            <w:rFonts w:asciiTheme="minorHAnsi" w:hAnsiTheme="minorHAnsi" w:cstheme="minorHAnsi"/>
            <w:sz w:val="24"/>
            <w:szCs w:val="24"/>
          </w:rPr>
          <w:t>www.jmi.org.uk</w:t>
        </w:r>
      </w:hyperlink>
      <w:r w:rsidRPr="000F15B7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(applies to your guests and the public)</w:t>
      </w:r>
      <w:r>
        <w:rPr>
          <w:rFonts w:asciiTheme="minorHAnsi" w:hAnsiTheme="minorHAnsi" w:cstheme="minorHAnsi"/>
          <w:sz w:val="24"/>
          <w:szCs w:val="24"/>
        </w:rPr>
        <w:br/>
      </w:r>
      <w:r w:rsidRPr="000F15B7">
        <w:rPr>
          <w:rFonts w:asciiTheme="minorHAnsi" w:hAnsiTheme="minorHAnsi" w:cstheme="minorHAnsi"/>
          <w:sz w:val="24"/>
          <w:szCs w:val="24"/>
        </w:rPr>
        <w:t>All day including concert £25, Students £15</w:t>
      </w:r>
      <w:r>
        <w:rPr>
          <w:rFonts w:asciiTheme="minorHAnsi" w:hAnsiTheme="minorHAnsi" w:cstheme="minorHAnsi"/>
          <w:sz w:val="24"/>
          <w:szCs w:val="24"/>
        </w:rPr>
        <w:br/>
      </w:r>
      <w:r w:rsidRPr="000F15B7">
        <w:rPr>
          <w:rFonts w:asciiTheme="minorHAnsi" w:hAnsiTheme="minorHAnsi" w:cstheme="minorHAnsi"/>
          <w:sz w:val="24"/>
          <w:szCs w:val="24"/>
        </w:rPr>
        <w:t>Concert only £20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F15B7">
        <w:rPr>
          <w:rFonts w:asciiTheme="minorHAnsi" w:hAnsiTheme="minorHAnsi" w:cstheme="minorHAnsi"/>
          <w:sz w:val="24"/>
          <w:szCs w:val="24"/>
        </w:rPr>
        <w:t xml:space="preserve"> Students £10</w:t>
      </w:r>
    </w:p>
    <w:p w14:paraId="7C8ABEFE" w14:textId="77777777" w:rsidR="00F6187E" w:rsidRDefault="00F6187E"/>
    <w:sectPr w:rsidR="00F6187E" w:rsidSect="000C1137">
      <w:headerReference w:type="default" r:id="rId13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5200" w14:textId="77777777" w:rsidR="009B1638" w:rsidRDefault="009B1638" w:rsidP="00735AA9">
      <w:pPr>
        <w:spacing w:after="0" w:line="240" w:lineRule="auto"/>
      </w:pPr>
      <w:r>
        <w:separator/>
      </w:r>
    </w:p>
  </w:endnote>
  <w:endnote w:type="continuationSeparator" w:id="0">
    <w:p w14:paraId="1101B4C5" w14:textId="77777777" w:rsidR="009B1638" w:rsidRDefault="009B1638" w:rsidP="0073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16D4" w14:textId="77777777" w:rsidR="009B1638" w:rsidRDefault="009B1638" w:rsidP="00735AA9">
      <w:pPr>
        <w:spacing w:after="0" w:line="240" w:lineRule="auto"/>
      </w:pPr>
      <w:r>
        <w:separator/>
      </w:r>
    </w:p>
  </w:footnote>
  <w:footnote w:type="continuationSeparator" w:id="0">
    <w:p w14:paraId="66B92F0B" w14:textId="77777777" w:rsidR="009B1638" w:rsidRDefault="009B1638" w:rsidP="0073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15CE" w14:textId="6FF21335" w:rsidR="00735AA9" w:rsidRPr="005F2BAB" w:rsidRDefault="00F77011" w:rsidP="00735AA9">
    <w:pPr>
      <w:pStyle w:val="Heading1"/>
      <w:jc w:val="left"/>
      <w:rPr>
        <w:sz w:val="34"/>
        <w:szCs w:val="34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87177F8" wp14:editId="3A7F10D5">
          <wp:simplePos x="0" y="0"/>
          <wp:positionH relativeFrom="column">
            <wp:posOffset>4867275</wp:posOffset>
          </wp:positionH>
          <wp:positionV relativeFrom="paragraph">
            <wp:posOffset>-374015</wp:posOffset>
          </wp:positionV>
          <wp:extent cx="1069340" cy="1463040"/>
          <wp:effectExtent l="0" t="0" r="0" b="3810"/>
          <wp:wrapTight wrapText="bothSides">
            <wp:wrapPolygon edited="0">
              <wp:start x="0" y="0"/>
              <wp:lineTo x="0" y="21375"/>
              <wp:lineTo x="21164" y="21375"/>
              <wp:lineTo x="21164" y="0"/>
              <wp:lineTo x="0" y="0"/>
            </wp:wrapPolygon>
          </wp:wrapTight>
          <wp:docPr id="2" name="Picture 2" descr="A picture containing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h Drawing Milein 45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AA9" w:rsidRPr="001E7C17">
      <w:rPr>
        <w:sz w:val="28"/>
        <w:szCs w:val="28"/>
      </w:rPr>
      <w:t>INTERNATIONAL ERNEST BLOCH SOCIETY</w:t>
    </w:r>
    <w:r w:rsidR="00735AA9">
      <w:rPr>
        <w:rFonts w:cs="Arial"/>
        <w:szCs w:val="22"/>
      </w:rPr>
      <w:t xml:space="preserve"> </w:t>
    </w:r>
  </w:p>
  <w:p w14:paraId="35FB5FAC" w14:textId="77777777" w:rsidR="00735AA9" w:rsidRPr="005F2BAB" w:rsidRDefault="00735AA9" w:rsidP="00735AA9">
    <w:pPr>
      <w:rPr>
        <w:rFonts w:ascii="Verdana" w:hAnsi="Verdana"/>
        <w:i/>
        <w:iCs/>
      </w:rPr>
    </w:pPr>
    <w:r w:rsidRPr="005F2BAB">
      <w:rPr>
        <w:rFonts w:ascii="Verdana" w:hAnsi="Verdana"/>
        <w:b/>
        <w:bCs/>
      </w:rPr>
      <w:t xml:space="preserve">President </w:t>
    </w:r>
    <w:r>
      <w:rPr>
        <w:rFonts w:ascii="Verdana" w:hAnsi="Verdana"/>
        <w:b/>
        <w:bCs/>
      </w:rPr>
      <w:t xml:space="preserve">Steven </w:t>
    </w:r>
    <w:proofErr w:type="spellStart"/>
    <w:r>
      <w:rPr>
        <w:rFonts w:ascii="Verdana" w:hAnsi="Verdana"/>
        <w:b/>
        <w:bCs/>
      </w:rPr>
      <w:t>Isserlis</w:t>
    </w:r>
    <w:proofErr w:type="spellEnd"/>
    <w:r>
      <w:rPr>
        <w:rFonts w:ascii="Verdana" w:hAnsi="Verdana"/>
        <w:b/>
        <w:bCs/>
      </w:rPr>
      <w:t xml:space="preserve"> CBE</w:t>
    </w:r>
  </w:p>
  <w:p w14:paraId="0792092D" w14:textId="77777777" w:rsidR="00735AA9" w:rsidRPr="00FE58E6" w:rsidRDefault="009B1638" w:rsidP="00735AA9">
    <w:hyperlink r:id="rId2" w:history="1">
      <w:r w:rsidR="00735AA9" w:rsidRPr="00B733A6">
        <w:rPr>
          <w:rStyle w:val="Hyperlink"/>
        </w:rPr>
        <w:t>www.ernestblochsociety.org</w:t>
      </w:r>
    </w:hyperlink>
    <w:r w:rsidR="00735AA9">
      <w:t xml:space="preserve"> </w:t>
    </w:r>
  </w:p>
  <w:p w14:paraId="7F054BAD" w14:textId="00B78CCC" w:rsidR="00735AA9" w:rsidRDefault="00735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8020D"/>
    <w:multiLevelType w:val="hybridMultilevel"/>
    <w:tmpl w:val="CD18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71"/>
    <w:rsid w:val="00033B84"/>
    <w:rsid w:val="00056408"/>
    <w:rsid w:val="00075622"/>
    <w:rsid w:val="000A2708"/>
    <w:rsid w:val="000B76D5"/>
    <w:rsid w:val="000C1137"/>
    <w:rsid w:val="000C5E9B"/>
    <w:rsid w:val="000C6C68"/>
    <w:rsid w:val="000F15B7"/>
    <w:rsid w:val="00103A86"/>
    <w:rsid w:val="001465D5"/>
    <w:rsid w:val="0015634A"/>
    <w:rsid w:val="0015748A"/>
    <w:rsid w:val="00157864"/>
    <w:rsid w:val="00206D5F"/>
    <w:rsid w:val="00252671"/>
    <w:rsid w:val="002D1E3C"/>
    <w:rsid w:val="003A2379"/>
    <w:rsid w:val="004144D2"/>
    <w:rsid w:val="004875C3"/>
    <w:rsid w:val="004A33B2"/>
    <w:rsid w:val="004B3693"/>
    <w:rsid w:val="004F06CC"/>
    <w:rsid w:val="00531ABD"/>
    <w:rsid w:val="00580F72"/>
    <w:rsid w:val="005F3F3C"/>
    <w:rsid w:val="006056FD"/>
    <w:rsid w:val="0062224D"/>
    <w:rsid w:val="00632054"/>
    <w:rsid w:val="00634219"/>
    <w:rsid w:val="006343F7"/>
    <w:rsid w:val="006C5D97"/>
    <w:rsid w:val="006F376E"/>
    <w:rsid w:val="00735AA9"/>
    <w:rsid w:val="007413EF"/>
    <w:rsid w:val="007E2FD2"/>
    <w:rsid w:val="008103E5"/>
    <w:rsid w:val="008224A5"/>
    <w:rsid w:val="00860F39"/>
    <w:rsid w:val="00876849"/>
    <w:rsid w:val="008936CE"/>
    <w:rsid w:val="00914F25"/>
    <w:rsid w:val="00935588"/>
    <w:rsid w:val="009362A2"/>
    <w:rsid w:val="009B1638"/>
    <w:rsid w:val="009B7633"/>
    <w:rsid w:val="009E0DD6"/>
    <w:rsid w:val="009E54AF"/>
    <w:rsid w:val="009F5CE4"/>
    <w:rsid w:val="00A358A4"/>
    <w:rsid w:val="00B04403"/>
    <w:rsid w:val="00B04E0C"/>
    <w:rsid w:val="00B94222"/>
    <w:rsid w:val="00C16478"/>
    <w:rsid w:val="00C414DE"/>
    <w:rsid w:val="00C46C0B"/>
    <w:rsid w:val="00C564B3"/>
    <w:rsid w:val="00D025CA"/>
    <w:rsid w:val="00DB11A9"/>
    <w:rsid w:val="00E234A6"/>
    <w:rsid w:val="00E51868"/>
    <w:rsid w:val="00E971EF"/>
    <w:rsid w:val="00EC769B"/>
    <w:rsid w:val="00F6187E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8AE3"/>
  <w15:chartTrackingRefBased/>
  <w15:docId w15:val="{5C601666-EA22-4400-82CD-A21258B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3C"/>
  </w:style>
  <w:style w:type="paragraph" w:styleId="Heading1">
    <w:name w:val="heading 1"/>
    <w:basedOn w:val="Normal"/>
    <w:next w:val="Normal"/>
    <w:link w:val="Heading1Char"/>
    <w:qFormat/>
    <w:rsid w:val="00735AA9"/>
    <w:pPr>
      <w:keepNext/>
      <w:spacing w:after="0" w:line="240" w:lineRule="auto"/>
      <w:jc w:val="both"/>
      <w:outlineLvl w:val="0"/>
    </w:pPr>
    <w:rPr>
      <w:rFonts w:ascii="Verdana" w:eastAsia="MS Mincho" w:hAnsi="Verdana" w:cs="Times New Roman"/>
      <w:b/>
      <w:bCs/>
      <w:sz w:val="32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4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A9"/>
  </w:style>
  <w:style w:type="paragraph" w:styleId="Footer">
    <w:name w:val="footer"/>
    <w:basedOn w:val="Normal"/>
    <w:link w:val="FooterChar"/>
    <w:uiPriority w:val="99"/>
    <w:unhideWhenUsed/>
    <w:rsid w:val="0073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A9"/>
  </w:style>
  <w:style w:type="character" w:customStyle="1" w:styleId="Heading1Char">
    <w:name w:val="Heading 1 Char"/>
    <w:basedOn w:val="DefaultParagraphFont"/>
    <w:link w:val="Heading1"/>
    <w:rsid w:val="00735AA9"/>
    <w:rPr>
      <w:rFonts w:ascii="Verdana" w:eastAsia="MS Mincho" w:hAnsi="Verdana" w:cs="Times New Roman"/>
      <w:b/>
      <w:bCs/>
      <w:sz w:val="32"/>
      <w:szCs w:val="20"/>
      <w:lang w:eastAsia="ja-JP"/>
    </w:rPr>
  </w:style>
  <w:style w:type="paragraph" w:styleId="BodyText2">
    <w:name w:val="Body Text 2"/>
    <w:basedOn w:val="Normal"/>
    <w:link w:val="BodyText2Char"/>
    <w:rsid w:val="0015634A"/>
    <w:pPr>
      <w:spacing w:after="0" w:line="240" w:lineRule="auto"/>
    </w:pPr>
    <w:rPr>
      <w:rFonts w:eastAsia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15634A"/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rnestblochsociety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nestblochsociety.org" TargetMode="External"/><Relationship Id="rId12" Type="http://schemas.openxmlformats.org/officeDocument/2006/relationships/hyperlink" Target="http://www.jm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s@ernestblochsociet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vents@ernestblochsocie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@ernestblochsociet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nestblochsociety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Auerbach</dc:creator>
  <cp:keywords/>
  <dc:description/>
  <cp:lastModifiedBy>Noa Lachman</cp:lastModifiedBy>
  <cp:revision>51</cp:revision>
  <cp:lastPrinted>2019-11-29T01:55:00Z</cp:lastPrinted>
  <dcterms:created xsi:type="dcterms:W3CDTF">2019-11-21T20:57:00Z</dcterms:created>
  <dcterms:modified xsi:type="dcterms:W3CDTF">2020-02-27T22:44:00Z</dcterms:modified>
</cp:coreProperties>
</file>